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 w:rsidRPr="00661DC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8526A28" wp14:editId="2CBF48EA">
            <wp:extent cx="942975" cy="895985"/>
            <wp:effectExtent l="0" t="0" r="9525" b="0"/>
            <wp:docPr id="1" name="Picture 1" descr="https://lh3.googleusercontent.com/rK4CBdRFoRuTn_Ymk9ka-BpxXIu21WN1hRPprTgMh7JKQI2QM_HTI8gpN-gL1pbLP7aAoYNkkMXrkOS9SFnY1zZ7P-1ukvebDk2SAYmalgHwl2u8RbL2GBb92GQb-kNMUIS-rL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K4CBdRFoRuTn_Ymk9ka-BpxXIu21WN1hRPprTgMh7JKQI2QM_HTI8gpN-gL1pbLP7aAoYNkkMXrkOS9SFnY1zZ7P-1ukvebDk2SAYmalgHwl2u8RbL2GBb92GQb-kNMUIS-rLw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09" cy="9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DCB">
        <w:rPr>
          <w:rFonts w:ascii="Arial" w:eastAsia="Times New Roman" w:hAnsi="Arial" w:cs="Arial"/>
          <w:b/>
          <w:bCs/>
          <w:color w:val="000000"/>
          <w:sz w:val="34"/>
          <w:szCs w:val="34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    </w:t>
      </w:r>
      <w:r w:rsidRPr="00661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Girl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 on the Run of Central New York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Register Online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00"/>
        </w:rPr>
        <w:t>February 1</w:t>
      </w:r>
      <w:r w:rsidRPr="0066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00"/>
        </w:rPr>
        <w:t>-14</w:t>
      </w:r>
      <w:r w:rsidRPr="0066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 @ </w:t>
      </w:r>
      <w:r w:rsidRPr="0066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hyperlink r:id="rId5" w:history="1">
        <w:r w:rsidRPr="00661DC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shd w:val="clear" w:color="auto" w:fill="FFFF00"/>
          </w:rPr>
          <w:t>www.girlsontheruncny.org</w:t>
        </w:r>
      </w:hyperlink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Joyful…Healthy…Confident!!!</w:t>
      </w:r>
    </w:p>
    <w:p w:rsidR="00661DCB" w:rsidRPr="00661DCB" w:rsidRDefault="00661DCB" w:rsidP="0066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</w:rPr>
        <w:t>Girls on the Run of Central New York (GOTRCNY) is a local council of the national organization, Girls on the Run (GOTR).  Two programs fall within the GOTR program, GOTR for girls in grades 3-5 and Heart and Sole (H&amp;S) for girls in grades 6-8. GOTR/H&amp;S teach life skills using interactive curriculum and running to build self-esteem and inspire self-respect in preteen girls.  We meet twice a week after school for 10 weeks in teams of no more than 15 girls.  Lessons from the curriculum provide girls with the tools to make decisions to choose a healthy lifestyle and engage in regular physical activity.  All groups are facilitated by trained, volunteer coaches.</w:t>
      </w:r>
    </w:p>
    <w:p w:rsidR="00661DCB" w:rsidRPr="00661DCB" w:rsidRDefault="00661DCB" w:rsidP="0066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 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Registration, Fees and Team Selection Process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  <w:t>Registration will open on February 1st, 2018 at 7 a.m. and will run until February 14th until 11 p.m.</w:t>
      </w:r>
      <w:r w:rsidRPr="00661DCB">
        <w:rPr>
          <w:rFonts w:ascii="Times New Roman" w:eastAsia="Times New Roman" w:hAnsi="Times New Roman" w:cs="Times New Roman"/>
          <w:color w:val="000000"/>
        </w:rPr>
        <w:t xml:space="preserve"> Registration will be a lottery system, so participants can sign up any time during that period. We have NEVER had a girl turned away from the program in Greene due to a lack of space or due to financial need.  Please visit the website</w:t>
      </w:r>
      <w:hyperlink r:id="rId6" w:history="1">
        <w:r w:rsidRPr="00661DCB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661DCB">
          <w:rPr>
            <w:rFonts w:ascii="Times New Roman" w:eastAsia="Times New Roman" w:hAnsi="Times New Roman" w:cs="Times New Roman"/>
            <w:color w:val="1155CC"/>
            <w:u w:val="single"/>
          </w:rPr>
          <w:t>www.girlsontheruncny.org</w:t>
        </w:r>
      </w:hyperlink>
      <w:r w:rsidRPr="00661DCB">
        <w:rPr>
          <w:rFonts w:ascii="Times New Roman" w:eastAsia="Times New Roman" w:hAnsi="Times New Roman" w:cs="Times New Roman"/>
          <w:color w:val="000000"/>
        </w:rPr>
        <w:t xml:space="preserve"> for the link to the online registration form and for additional registration information.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 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Meeting Dates and Times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Tuesday/Thursday 3:05-4:45               Program begins week of March 16</w:t>
      </w:r>
      <w:r w:rsidRPr="00661DCB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>th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Program Fees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  <w:sz w:val="28"/>
          <w:szCs w:val="28"/>
        </w:rPr>
        <w:t>Program fees cover all materials, coach training, 2 t-shirts for each girl, enrollment in the Cooperstown 5k, and any additional supplies needed for the program.  There is a sliding fee cost for this program, as outlined below: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661DCB" w:rsidRPr="00661DCB" w:rsidRDefault="00661DCB" w:rsidP="00661DCB">
      <w:pPr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</w:rPr>
        <w:t>Household Income Greater than $30,000 -- $90.00 fee ($4.50/lesson)</w:t>
      </w:r>
    </w:p>
    <w:p w:rsidR="00661DCB" w:rsidRPr="00661DCB" w:rsidRDefault="00661DCB" w:rsidP="00661DCB">
      <w:pPr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</w:rPr>
        <w:t>Household Income Under $30,000 -- $60.00 fee ($3.00/lesson)</w:t>
      </w:r>
    </w:p>
    <w:p w:rsidR="00661DCB" w:rsidRPr="00661DCB" w:rsidRDefault="00661DCB" w:rsidP="00661DCB">
      <w:pPr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</w:rPr>
        <w:t>Free/Reduced Lunch Program -- $30.00 ($1.50/lesson)</w:t>
      </w:r>
    </w:p>
    <w:p w:rsidR="00661DCB" w:rsidRPr="00661DCB" w:rsidRDefault="00661DCB" w:rsidP="00661DCB">
      <w:pPr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</w:rPr>
        <w:t>Reduced Fee for Siblings--$45.00/sibling</w:t>
      </w:r>
    </w:p>
    <w:p w:rsidR="00661DCB" w:rsidRPr="00661DCB" w:rsidRDefault="00661DCB" w:rsidP="00661DC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 girl is turned away from the program because of financial hardship.  Please call Ms. Fiato or Mrs. Griffin as soon as possible for information on scholarship options if cost is a hardship</w:t>
      </w:r>
      <w:r w:rsidRPr="00661DCB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661DCB" w:rsidRPr="00661DCB" w:rsidRDefault="00661DCB" w:rsidP="0066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Key Dates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</w:rPr>
        <w:t>February 1</w:t>
      </w:r>
      <w:r w:rsidRPr="00661DC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st</w:t>
      </w:r>
      <w:r w:rsidRPr="00661DCB">
        <w:rPr>
          <w:rFonts w:ascii="Times New Roman" w:eastAsia="Times New Roman" w:hAnsi="Times New Roman" w:cs="Times New Roman"/>
          <w:b/>
          <w:bCs/>
          <w:color w:val="000000"/>
        </w:rPr>
        <w:t xml:space="preserve"> -14</w:t>
      </w:r>
      <w:r w:rsidRPr="00661DC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th</w:t>
      </w:r>
      <w:r w:rsidRPr="00661DCB">
        <w:rPr>
          <w:rFonts w:ascii="Times New Roman" w:eastAsia="Times New Roman" w:hAnsi="Times New Roman" w:cs="Times New Roman"/>
          <w:color w:val="000000"/>
        </w:rPr>
        <w:t xml:space="preserve"> – Online lottery registration begins at 7 a.m. and ends at 11 p.m. on the 14</w:t>
      </w:r>
      <w:r w:rsidRPr="00661DCB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661DCB">
        <w:rPr>
          <w:rFonts w:ascii="Times New Roman" w:eastAsia="Times New Roman" w:hAnsi="Times New Roman" w:cs="Times New Roman"/>
          <w:color w:val="000000"/>
        </w:rPr>
        <w:t>.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</w:rPr>
        <w:t>Week of March 16</w:t>
      </w:r>
      <w:r w:rsidRPr="00661DC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th</w:t>
      </w:r>
      <w:r w:rsidRPr="00661DCB">
        <w:rPr>
          <w:rFonts w:ascii="Times New Roman" w:eastAsia="Times New Roman" w:hAnsi="Times New Roman" w:cs="Times New Roman"/>
          <w:color w:val="000000"/>
        </w:rPr>
        <w:t xml:space="preserve"> – GOTRCNY Season begins!!! You will receive information about the program (coach names, meeting place, etc.) before the start date.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b/>
          <w:bCs/>
          <w:color w:val="000000"/>
        </w:rPr>
        <w:t>Sunday, June 7</w:t>
      </w:r>
      <w:r w:rsidRPr="00661DC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th</w:t>
      </w:r>
      <w:r w:rsidRPr="00661DCB">
        <w:rPr>
          <w:rFonts w:ascii="Times New Roman" w:eastAsia="Times New Roman" w:hAnsi="Times New Roman" w:cs="Times New Roman"/>
          <w:color w:val="000000"/>
        </w:rPr>
        <w:t xml:space="preserve"> – GOTRCNY Celebratory 5k Event in Cooperstown, NY (open to the public—you, too can register!!)</w:t>
      </w:r>
    </w:p>
    <w:p w:rsidR="00661DCB" w:rsidRPr="00661DCB" w:rsidRDefault="00661DCB" w:rsidP="0066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</w:rPr>
        <w:t> </w:t>
      </w:r>
    </w:p>
    <w:p w:rsid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00"/>
        </w:rPr>
      </w:pPr>
      <w:r w:rsidRPr="00661DCB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00"/>
        </w:rPr>
        <w:t xml:space="preserve">Please contact Angela Fiato (High School) or Jen Griffin (Middle School) at </w:t>
      </w:r>
    </w:p>
    <w:p w:rsidR="00661DCB" w:rsidRPr="00661DCB" w:rsidRDefault="00661DCB" w:rsidP="0066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CB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00"/>
        </w:rPr>
        <w:t>656-4161 with any questions.</w:t>
      </w:r>
    </w:p>
    <w:p w:rsidR="000F09E7" w:rsidRDefault="000F09E7"/>
    <w:sectPr w:rsidR="000F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CB"/>
    <w:rsid w:val="000F09E7"/>
    <w:rsid w:val="00661DCB"/>
    <w:rsid w:val="007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B6A20-DB16-41C5-AC39-4EA8CF8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1DCB"/>
  </w:style>
  <w:style w:type="character" w:styleId="Hyperlink">
    <w:name w:val="Hyperlink"/>
    <w:basedOn w:val="DefaultParagraphFont"/>
    <w:uiPriority w:val="99"/>
    <w:semiHidden/>
    <w:unhideWhenUsed/>
    <w:rsid w:val="00661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lsontheruncny.org/" TargetMode="External"/><Relationship Id="rId5" Type="http://schemas.openxmlformats.org/officeDocument/2006/relationships/hyperlink" Target="http://www.girlsontherun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Sunnie Williams</cp:lastModifiedBy>
  <cp:revision>2</cp:revision>
  <cp:lastPrinted>2020-02-03T22:25:00Z</cp:lastPrinted>
  <dcterms:created xsi:type="dcterms:W3CDTF">2020-02-11T13:07:00Z</dcterms:created>
  <dcterms:modified xsi:type="dcterms:W3CDTF">2020-02-11T13:07:00Z</dcterms:modified>
</cp:coreProperties>
</file>